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5B" w:rsidRPr="00980501" w:rsidRDefault="001B4ACA" w:rsidP="00944B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CDE 36-</w:t>
      </w:r>
    </w:p>
    <w:p w:rsidR="00CD05B4" w:rsidRPr="00980501" w:rsidRDefault="00944BEB" w:rsidP="00944BEB">
      <w:pPr>
        <w:jc w:val="center"/>
        <w:rPr>
          <w:rFonts w:ascii="Times New Roman" w:hAnsi="Times New Roman" w:cs="Times New Roman"/>
          <w:b/>
        </w:rPr>
      </w:pPr>
      <w:r w:rsidRPr="00980501">
        <w:rPr>
          <w:rFonts w:ascii="Times New Roman" w:hAnsi="Times New Roman" w:cs="Times New Roman"/>
          <w:b/>
        </w:rPr>
        <w:t>Rapport d’activités 202</w:t>
      </w:r>
      <w:r w:rsidR="001B4ACA">
        <w:rPr>
          <w:rFonts w:ascii="Times New Roman" w:hAnsi="Times New Roman" w:cs="Times New Roman"/>
          <w:b/>
        </w:rPr>
        <w:t>5</w:t>
      </w:r>
      <w:r w:rsidR="00F01875" w:rsidRPr="00980501">
        <w:rPr>
          <w:rFonts w:ascii="Times New Roman" w:hAnsi="Times New Roman" w:cs="Times New Roman"/>
          <w:b/>
        </w:rPr>
        <w:t xml:space="preserve"> </w:t>
      </w:r>
      <w:r w:rsidRPr="00980501">
        <w:rPr>
          <w:rFonts w:ascii="Times New Roman" w:hAnsi="Times New Roman" w:cs="Times New Roman"/>
          <w:b/>
        </w:rPr>
        <w:t>tourisme équestre et prévision 202</w:t>
      </w:r>
      <w:r w:rsidR="001B4ACA">
        <w:rPr>
          <w:rFonts w:ascii="Times New Roman" w:hAnsi="Times New Roman" w:cs="Times New Roman"/>
          <w:b/>
        </w:rPr>
        <w:t>6</w:t>
      </w:r>
    </w:p>
    <w:p w:rsidR="001678AA" w:rsidRPr="00980501" w:rsidRDefault="001678AA" w:rsidP="00944BEB">
      <w:pPr>
        <w:jc w:val="both"/>
        <w:rPr>
          <w:rFonts w:ascii="Times New Roman" w:hAnsi="Times New Roman" w:cs="Times New Roman"/>
        </w:rPr>
      </w:pPr>
    </w:p>
    <w:p w:rsidR="00944BEB" w:rsidRPr="00980501" w:rsidRDefault="003B4E03" w:rsidP="00944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actions dans le</w:t>
      </w:r>
      <w:r w:rsidR="00944BEB" w:rsidRPr="00980501">
        <w:rPr>
          <w:rFonts w:ascii="Times New Roman" w:hAnsi="Times New Roman" w:cs="Times New Roman"/>
        </w:rPr>
        <w:t xml:space="preserve"> tourisme équestre </w:t>
      </w:r>
      <w:r w:rsidR="001B4ACA">
        <w:rPr>
          <w:rFonts w:ascii="Times New Roman" w:hAnsi="Times New Roman" w:cs="Times New Roman"/>
        </w:rPr>
        <w:t>en 2025</w:t>
      </w:r>
      <w:r>
        <w:rPr>
          <w:rFonts w:ascii="Times New Roman" w:hAnsi="Times New Roman" w:cs="Times New Roman"/>
        </w:rPr>
        <w:t xml:space="preserve"> </w:t>
      </w:r>
      <w:r w:rsidR="00944BEB" w:rsidRPr="00980501">
        <w:rPr>
          <w:rFonts w:ascii="Times New Roman" w:hAnsi="Times New Roman" w:cs="Times New Roman"/>
        </w:rPr>
        <w:t xml:space="preserve">à l’échelle du CDE 36 </w:t>
      </w:r>
      <w:r w:rsidR="00221BD5">
        <w:rPr>
          <w:rFonts w:ascii="Times New Roman" w:hAnsi="Times New Roman" w:cs="Times New Roman"/>
        </w:rPr>
        <w:t>ont</w:t>
      </w:r>
      <w:r>
        <w:rPr>
          <w:rFonts w:ascii="Times New Roman" w:hAnsi="Times New Roman" w:cs="Times New Roman"/>
        </w:rPr>
        <w:t xml:space="preserve"> porté </w:t>
      </w:r>
      <w:r w:rsidR="00944BEB" w:rsidRPr="00980501">
        <w:rPr>
          <w:rFonts w:ascii="Times New Roman" w:hAnsi="Times New Roman" w:cs="Times New Roman"/>
        </w:rPr>
        <w:t>sur</w:t>
      </w:r>
      <w:r w:rsidR="001541A2">
        <w:rPr>
          <w:rFonts w:ascii="Times New Roman" w:hAnsi="Times New Roman" w:cs="Times New Roman"/>
        </w:rPr>
        <w:t xml:space="preserve"> </w:t>
      </w:r>
      <w:r w:rsidR="00944BEB" w:rsidRPr="00980501">
        <w:rPr>
          <w:rFonts w:ascii="Times New Roman" w:hAnsi="Times New Roman" w:cs="Times New Roman"/>
        </w:rPr>
        <w:t xml:space="preserve">: </w:t>
      </w:r>
    </w:p>
    <w:p w:rsidR="00944BEB" w:rsidRPr="00980501" w:rsidRDefault="00944BEB" w:rsidP="00944BEB">
      <w:pPr>
        <w:jc w:val="both"/>
        <w:rPr>
          <w:rFonts w:ascii="Times New Roman" w:hAnsi="Times New Roman" w:cs="Times New Roman"/>
        </w:rPr>
      </w:pPr>
      <w:r w:rsidRPr="00980501">
        <w:rPr>
          <w:rFonts w:ascii="Times New Roman" w:hAnsi="Times New Roman" w:cs="Times New Roman"/>
        </w:rPr>
        <w:t xml:space="preserve">- la </w:t>
      </w:r>
      <w:r w:rsidR="001B4ACA">
        <w:rPr>
          <w:rFonts w:ascii="Times New Roman" w:hAnsi="Times New Roman" w:cs="Times New Roman"/>
        </w:rPr>
        <w:t>mise en tourisme</w:t>
      </w:r>
      <w:r w:rsidRPr="00980501">
        <w:rPr>
          <w:rFonts w:ascii="Times New Roman" w:hAnsi="Times New Roman" w:cs="Times New Roman"/>
        </w:rPr>
        <w:t xml:space="preserve"> de la </w:t>
      </w:r>
      <w:r w:rsidRPr="00980501">
        <w:rPr>
          <w:rFonts w:ascii="Times New Roman" w:hAnsi="Times New Roman" w:cs="Times New Roman"/>
          <w:b/>
        </w:rPr>
        <w:t>Route Européenne d’Artagnan</w:t>
      </w:r>
      <w:r w:rsidRPr="00980501">
        <w:rPr>
          <w:rFonts w:ascii="Times New Roman" w:hAnsi="Times New Roman" w:cs="Times New Roman"/>
        </w:rPr>
        <w:t xml:space="preserve"> sur le département de l’Indre,</w:t>
      </w:r>
    </w:p>
    <w:p w:rsidR="003B4E03" w:rsidRPr="00980501" w:rsidRDefault="00944BEB" w:rsidP="00944BEB">
      <w:pPr>
        <w:jc w:val="both"/>
        <w:rPr>
          <w:rFonts w:ascii="Times New Roman" w:hAnsi="Times New Roman" w:cs="Times New Roman"/>
        </w:rPr>
      </w:pPr>
      <w:r w:rsidRPr="00980501">
        <w:rPr>
          <w:rFonts w:ascii="Times New Roman" w:hAnsi="Times New Roman" w:cs="Times New Roman"/>
        </w:rPr>
        <w:t>-</w:t>
      </w:r>
      <w:r w:rsidR="003B4E03">
        <w:rPr>
          <w:rFonts w:ascii="Times New Roman" w:hAnsi="Times New Roman" w:cs="Times New Roman"/>
        </w:rPr>
        <w:t xml:space="preserve"> l</w:t>
      </w:r>
      <w:r w:rsidR="00547923">
        <w:rPr>
          <w:rFonts w:ascii="Times New Roman" w:hAnsi="Times New Roman" w:cs="Times New Roman"/>
        </w:rPr>
        <w:t>a participation financi</w:t>
      </w:r>
      <w:r w:rsidR="001B4ACA">
        <w:rPr>
          <w:rFonts w:ascii="Times New Roman" w:hAnsi="Times New Roman" w:cs="Times New Roman"/>
        </w:rPr>
        <w:t>ère à l</w:t>
      </w:r>
      <w:r w:rsidR="003B4E03">
        <w:rPr>
          <w:rFonts w:ascii="Times New Roman" w:hAnsi="Times New Roman" w:cs="Times New Roman"/>
        </w:rPr>
        <w:t>’organisation d</w:t>
      </w:r>
      <w:r w:rsidR="001B4ACA">
        <w:rPr>
          <w:rFonts w:ascii="Times New Roman" w:hAnsi="Times New Roman" w:cs="Times New Roman"/>
        </w:rPr>
        <w:t xml:space="preserve">e deux journées randonnée dans le cadre </w:t>
      </w:r>
      <w:r w:rsidR="001B4ACA" w:rsidRPr="00985B50">
        <w:rPr>
          <w:rFonts w:ascii="Times New Roman" w:hAnsi="Times New Roman" w:cs="Times New Roman"/>
          <w:b/>
        </w:rPr>
        <w:t>d’un GRTE</w:t>
      </w:r>
      <w:r w:rsidR="001B4ACA">
        <w:rPr>
          <w:rFonts w:ascii="Times New Roman" w:hAnsi="Times New Roman" w:cs="Times New Roman"/>
        </w:rPr>
        <w:t xml:space="preserve"> </w:t>
      </w:r>
      <w:proofErr w:type="gramStart"/>
      <w:r w:rsidR="001B4ACA">
        <w:rPr>
          <w:rFonts w:ascii="Times New Roman" w:hAnsi="Times New Roman" w:cs="Times New Roman"/>
        </w:rPr>
        <w:t>( Grand</w:t>
      </w:r>
      <w:proofErr w:type="gramEnd"/>
      <w:r w:rsidR="001B4ACA">
        <w:rPr>
          <w:rFonts w:ascii="Times New Roman" w:hAnsi="Times New Roman" w:cs="Times New Roman"/>
        </w:rPr>
        <w:t xml:space="preserve"> régional de </w:t>
      </w:r>
      <w:proofErr w:type="spellStart"/>
      <w:r w:rsidR="001B4ACA">
        <w:rPr>
          <w:rFonts w:ascii="Times New Roman" w:hAnsi="Times New Roman" w:cs="Times New Roman"/>
        </w:rPr>
        <w:t>Tourime</w:t>
      </w:r>
      <w:proofErr w:type="spellEnd"/>
      <w:r w:rsidR="001B4ACA">
        <w:rPr>
          <w:rFonts w:ascii="Times New Roman" w:hAnsi="Times New Roman" w:cs="Times New Roman"/>
        </w:rPr>
        <w:t xml:space="preserve"> équestre ) au centre équestre de la </w:t>
      </w:r>
      <w:proofErr w:type="spellStart"/>
      <w:r w:rsidR="001B4ACA">
        <w:rPr>
          <w:rFonts w:ascii="Times New Roman" w:hAnsi="Times New Roman" w:cs="Times New Roman"/>
        </w:rPr>
        <w:t>Berthenoux</w:t>
      </w:r>
      <w:proofErr w:type="spellEnd"/>
      <w:r w:rsidR="001B4ACA">
        <w:rPr>
          <w:rFonts w:ascii="Times New Roman" w:hAnsi="Times New Roman" w:cs="Times New Roman"/>
        </w:rPr>
        <w:t xml:space="preserve"> le </w:t>
      </w:r>
      <w:r w:rsidR="00BE7808">
        <w:rPr>
          <w:rFonts w:ascii="Times New Roman" w:hAnsi="Times New Roman" w:cs="Times New Roman"/>
        </w:rPr>
        <w:t>9 et 10 août 2025</w:t>
      </w:r>
    </w:p>
    <w:p w:rsidR="00DD08AD" w:rsidRPr="00980501" w:rsidRDefault="00DD08AD" w:rsidP="00944BEB">
      <w:pPr>
        <w:jc w:val="both"/>
        <w:rPr>
          <w:rFonts w:ascii="Times New Roman" w:hAnsi="Times New Roman" w:cs="Times New Roman"/>
          <w:b/>
        </w:rPr>
      </w:pPr>
    </w:p>
    <w:p w:rsidR="00E44A82" w:rsidRPr="004B4FC0" w:rsidRDefault="001678AA" w:rsidP="00944B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FC0">
        <w:rPr>
          <w:rFonts w:ascii="Times New Roman" w:hAnsi="Times New Roman" w:cs="Times New Roman"/>
          <w:b/>
          <w:sz w:val="28"/>
          <w:szCs w:val="28"/>
        </w:rPr>
        <w:t>Route Européenne d’Artagnan</w:t>
      </w:r>
    </w:p>
    <w:p w:rsidR="001678AA" w:rsidRPr="00980501" w:rsidRDefault="001678AA" w:rsidP="00944BEB">
      <w:pPr>
        <w:jc w:val="both"/>
        <w:rPr>
          <w:rFonts w:ascii="Times New Roman" w:hAnsi="Times New Roman" w:cs="Times New Roman"/>
          <w:b/>
          <w:u w:val="single"/>
        </w:rPr>
      </w:pPr>
      <w:r w:rsidRPr="00980501">
        <w:rPr>
          <w:rFonts w:ascii="Times New Roman" w:hAnsi="Times New Roman" w:cs="Times New Roman"/>
          <w:b/>
          <w:u w:val="single"/>
        </w:rPr>
        <w:t xml:space="preserve">Ce qui a été fait </w:t>
      </w:r>
      <w:r w:rsidR="00655B75" w:rsidRPr="00980501">
        <w:rPr>
          <w:rFonts w:ascii="Times New Roman" w:hAnsi="Times New Roman" w:cs="Times New Roman"/>
          <w:b/>
          <w:u w:val="single"/>
        </w:rPr>
        <w:t>en 202</w:t>
      </w:r>
      <w:r w:rsidR="001B4ACA">
        <w:rPr>
          <w:rFonts w:ascii="Times New Roman" w:hAnsi="Times New Roman" w:cs="Times New Roman"/>
          <w:b/>
          <w:u w:val="single"/>
        </w:rPr>
        <w:t>5</w:t>
      </w:r>
    </w:p>
    <w:p w:rsidR="00DD08AD" w:rsidRPr="001B4ACA" w:rsidRDefault="001B4ACA" w:rsidP="00F018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20025, la mise en tourisme de l’itinéraire a été </w:t>
      </w:r>
      <w:proofErr w:type="spellStart"/>
      <w:r>
        <w:rPr>
          <w:rFonts w:ascii="Times New Roman" w:hAnsi="Times New Roman" w:cs="Times New Roman"/>
        </w:rPr>
        <w:t>lancée.à</w:t>
      </w:r>
      <w:proofErr w:type="spellEnd"/>
      <w:r>
        <w:rPr>
          <w:rFonts w:ascii="Times New Roman" w:hAnsi="Times New Roman" w:cs="Times New Roman"/>
        </w:rPr>
        <w:t xml:space="preserve"> travers :</w:t>
      </w:r>
    </w:p>
    <w:p w:rsidR="00C52926" w:rsidRPr="00980501" w:rsidRDefault="00C52926" w:rsidP="00F01875">
      <w:pPr>
        <w:jc w:val="both"/>
        <w:rPr>
          <w:rFonts w:ascii="Times New Roman" w:hAnsi="Times New Roman" w:cs="Times New Roman"/>
        </w:rPr>
      </w:pPr>
      <w:r w:rsidRPr="00980501">
        <w:rPr>
          <w:rFonts w:ascii="Times New Roman" w:hAnsi="Times New Roman" w:cs="Times New Roman"/>
        </w:rPr>
        <w:tab/>
        <w:t xml:space="preserve">- </w:t>
      </w:r>
      <w:r w:rsidR="001B4ACA">
        <w:rPr>
          <w:rFonts w:ascii="Times New Roman" w:hAnsi="Times New Roman" w:cs="Times New Roman"/>
        </w:rPr>
        <w:t xml:space="preserve">le suivi de </w:t>
      </w:r>
      <w:r w:rsidRPr="00980501">
        <w:rPr>
          <w:rFonts w:ascii="Times New Roman" w:hAnsi="Times New Roman" w:cs="Times New Roman"/>
        </w:rPr>
        <w:t xml:space="preserve">la pose de la signalétique directionnelle par les communes, </w:t>
      </w:r>
    </w:p>
    <w:p w:rsidR="00C52926" w:rsidRPr="00980501" w:rsidRDefault="00C52926" w:rsidP="00F01875">
      <w:pPr>
        <w:jc w:val="both"/>
        <w:rPr>
          <w:rFonts w:ascii="Times New Roman" w:hAnsi="Times New Roman" w:cs="Times New Roman"/>
        </w:rPr>
      </w:pPr>
      <w:r w:rsidRPr="00980501">
        <w:rPr>
          <w:rFonts w:ascii="Times New Roman" w:hAnsi="Times New Roman" w:cs="Times New Roman"/>
        </w:rPr>
        <w:tab/>
        <w:t xml:space="preserve">- </w:t>
      </w:r>
      <w:r w:rsidR="001B4ACA">
        <w:rPr>
          <w:rFonts w:ascii="Times New Roman" w:hAnsi="Times New Roman" w:cs="Times New Roman"/>
        </w:rPr>
        <w:t>la poursuite d</w:t>
      </w:r>
      <w:r w:rsidRPr="00980501">
        <w:rPr>
          <w:rFonts w:ascii="Times New Roman" w:hAnsi="Times New Roman" w:cs="Times New Roman"/>
        </w:rPr>
        <w:t>es audits des hébergement</w:t>
      </w:r>
      <w:r w:rsidR="004C6542" w:rsidRPr="00980501">
        <w:rPr>
          <w:rFonts w:ascii="Times New Roman" w:hAnsi="Times New Roman" w:cs="Times New Roman"/>
        </w:rPr>
        <w:t>s</w:t>
      </w:r>
      <w:r w:rsidRPr="00980501">
        <w:rPr>
          <w:rFonts w:ascii="Times New Roman" w:hAnsi="Times New Roman" w:cs="Times New Roman"/>
        </w:rPr>
        <w:t xml:space="preserve"> sur la partie nord du département en lien avec le CRE Centre Val de Loire et</w:t>
      </w:r>
      <w:r w:rsidR="004C6542" w:rsidRPr="00980501">
        <w:rPr>
          <w:rFonts w:ascii="Times New Roman" w:hAnsi="Times New Roman" w:cs="Times New Roman"/>
        </w:rPr>
        <w:t xml:space="preserve"> les offices de tourisme</w:t>
      </w:r>
      <w:r w:rsidR="00A44E9D">
        <w:rPr>
          <w:rFonts w:ascii="Times New Roman" w:hAnsi="Times New Roman" w:cs="Times New Roman"/>
        </w:rPr>
        <w:t>,</w:t>
      </w:r>
    </w:p>
    <w:p w:rsidR="00C52926" w:rsidRPr="00980501" w:rsidRDefault="00C52926" w:rsidP="00F01875">
      <w:pPr>
        <w:jc w:val="both"/>
        <w:rPr>
          <w:rFonts w:ascii="Times New Roman" w:hAnsi="Times New Roman" w:cs="Times New Roman"/>
        </w:rPr>
      </w:pPr>
      <w:r w:rsidRPr="00980501">
        <w:rPr>
          <w:rFonts w:ascii="Times New Roman" w:hAnsi="Times New Roman" w:cs="Times New Roman"/>
        </w:rPr>
        <w:tab/>
      </w:r>
      <w:r w:rsidR="004C6542" w:rsidRPr="00980501">
        <w:rPr>
          <w:rFonts w:ascii="Times New Roman" w:hAnsi="Times New Roman" w:cs="Times New Roman"/>
        </w:rPr>
        <w:t xml:space="preserve">- </w:t>
      </w:r>
      <w:r w:rsidRPr="00980501">
        <w:rPr>
          <w:rFonts w:ascii="Times New Roman" w:hAnsi="Times New Roman" w:cs="Times New Roman"/>
        </w:rPr>
        <w:t xml:space="preserve"> </w:t>
      </w:r>
      <w:r w:rsidR="001B4ACA">
        <w:rPr>
          <w:rFonts w:ascii="Times New Roman" w:hAnsi="Times New Roman" w:cs="Times New Roman"/>
        </w:rPr>
        <w:t xml:space="preserve">le référencement des hébergements sur le site de l’AERA </w:t>
      </w:r>
      <w:r w:rsidR="00BF2CB7">
        <w:rPr>
          <w:rFonts w:ascii="Times New Roman" w:hAnsi="Times New Roman" w:cs="Times New Roman"/>
        </w:rPr>
        <w:t xml:space="preserve">(Association Route Européenne d’Artagnan) </w:t>
      </w:r>
      <w:r w:rsidR="001B4ACA">
        <w:rPr>
          <w:rFonts w:ascii="Times New Roman" w:hAnsi="Times New Roman" w:cs="Times New Roman"/>
        </w:rPr>
        <w:t xml:space="preserve">et des sites partenaires </w:t>
      </w:r>
      <w:r w:rsidRPr="00980501">
        <w:rPr>
          <w:rFonts w:ascii="Times New Roman" w:hAnsi="Times New Roman" w:cs="Times New Roman"/>
        </w:rPr>
        <w:t xml:space="preserve">Finaliser l’engagement des hébergeurs déjà audités </w:t>
      </w:r>
      <w:r w:rsidR="00A44E9D">
        <w:rPr>
          <w:rFonts w:ascii="Times New Roman" w:hAnsi="Times New Roman" w:cs="Times New Roman"/>
        </w:rPr>
        <w:t xml:space="preserve">prêts </w:t>
      </w:r>
      <w:r w:rsidRPr="00980501">
        <w:rPr>
          <w:rFonts w:ascii="Times New Roman" w:hAnsi="Times New Roman" w:cs="Times New Roman"/>
        </w:rPr>
        <w:t>à accueillir sur l’itinéraire</w:t>
      </w:r>
      <w:r w:rsidR="004C6542" w:rsidRPr="00980501">
        <w:rPr>
          <w:rFonts w:ascii="Times New Roman" w:hAnsi="Times New Roman" w:cs="Times New Roman"/>
        </w:rPr>
        <w:t xml:space="preserve">, </w:t>
      </w:r>
    </w:p>
    <w:p w:rsidR="00BF2CB7" w:rsidRDefault="004C6542" w:rsidP="00F01875">
      <w:pPr>
        <w:jc w:val="both"/>
        <w:rPr>
          <w:rFonts w:ascii="Times New Roman" w:hAnsi="Times New Roman" w:cs="Times New Roman"/>
        </w:rPr>
      </w:pPr>
      <w:r w:rsidRPr="00980501">
        <w:rPr>
          <w:rFonts w:ascii="Times New Roman" w:hAnsi="Times New Roman" w:cs="Times New Roman"/>
        </w:rPr>
        <w:tab/>
        <w:t xml:space="preserve">- </w:t>
      </w:r>
      <w:r w:rsidR="001B4ACA">
        <w:rPr>
          <w:rFonts w:ascii="Times New Roman" w:hAnsi="Times New Roman" w:cs="Times New Roman"/>
        </w:rPr>
        <w:t>l</w:t>
      </w:r>
      <w:r w:rsidR="00BF2CB7">
        <w:rPr>
          <w:rFonts w:ascii="Times New Roman" w:hAnsi="Times New Roman" w:cs="Times New Roman"/>
        </w:rPr>
        <w:t>a remise des pla</w:t>
      </w:r>
      <w:r w:rsidR="001B4ACA">
        <w:rPr>
          <w:rFonts w:ascii="Times New Roman" w:hAnsi="Times New Roman" w:cs="Times New Roman"/>
        </w:rPr>
        <w:t>ques</w:t>
      </w:r>
      <w:r w:rsidR="00BF2CB7">
        <w:rPr>
          <w:rFonts w:ascii="Times New Roman" w:hAnsi="Times New Roman" w:cs="Times New Roman"/>
        </w:rPr>
        <w:t xml:space="preserve"> à l’effigie de d’Artagnan aux hébergeurs référencés à l’occasion d’une cérémonie ayant réuni 50 personnes au château d’</w:t>
      </w:r>
      <w:proofErr w:type="spellStart"/>
      <w:r w:rsidR="00BF2CB7">
        <w:rPr>
          <w:rFonts w:ascii="Times New Roman" w:hAnsi="Times New Roman" w:cs="Times New Roman"/>
        </w:rPr>
        <w:t>Argy</w:t>
      </w:r>
      <w:proofErr w:type="spellEnd"/>
      <w:r w:rsidR="00BF2CB7">
        <w:rPr>
          <w:rFonts w:ascii="Times New Roman" w:hAnsi="Times New Roman" w:cs="Times New Roman"/>
        </w:rPr>
        <w:t xml:space="preserve"> en mars dernier. Cette remise des plaques s’est faite après signature d’une convention de mise à disposition entre le CDE 36 (ayant fait réaliser les plaques), les hébergeurs et l’AERA</w:t>
      </w:r>
      <w:r w:rsidR="00F01198">
        <w:rPr>
          <w:rFonts w:ascii="Times New Roman" w:hAnsi="Times New Roman" w:cs="Times New Roman"/>
        </w:rPr>
        <w:t>,</w:t>
      </w:r>
    </w:p>
    <w:p w:rsidR="00F01198" w:rsidRDefault="00F01198" w:rsidP="00F0119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 ré</w:t>
      </w:r>
      <w:r w:rsidR="005479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lisation d’itinérance en boucles sur la partie Brenne intégrant des tronçons de la Route d’Artagnan</w:t>
      </w:r>
      <w:r w:rsidR="00547923">
        <w:rPr>
          <w:rFonts w:ascii="Times New Roman" w:hAnsi="Times New Roman" w:cs="Times New Roman"/>
        </w:rPr>
        <w:t xml:space="preserve"> pour </w:t>
      </w:r>
      <w:proofErr w:type="spellStart"/>
      <w:r w:rsidR="00547923">
        <w:rPr>
          <w:rFonts w:ascii="Times New Roman" w:hAnsi="Times New Roman" w:cs="Times New Roman"/>
        </w:rPr>
        <w:t>porposer</w:t>
      </w:r>
      <w:proofErr w:type="spellEnd"/>
      <w:r w:rsidR="00547923">
        <w:rPr>
          <w:rFonts w:ascii="Times New Roman" w:hAnsi="Times New Roman" w:cs="Times New Roman"/>
        </w:rPr>
        <w:t xml:space="preserve"> des formules séjours de 2,3 et jusqu’à 6 jours. </w:t>
      </w:r>
    </w:p>
    <w:p w:rsidR="00BF2CB7" w:rsidRDefault="00BF2CB7" w:rsidP="00F01875">
      <w:pPr>
        <w:jc w:val="both"/>
        <w:rPr>
          <w:rFonts w:ascii="Times New Roman" w:hAnsi="Times New Roman" w:cs="Times New Roman"/>
        </w:rPr>
      </w:pPr>
    </w:p>
    <w:p w:rsidR="00BF2CB7" w:rsidRDefault="00BF2CB7" w:rsidP="00F01875">
      <w:pPr>
        <w:jc w:val="both"/>
        <w:rPr>
          <w:rFonts w:ascii="Times New Roman" w:hAnsi="Times New Roman" w:cs="Times New Roman"/>
          <w:b/>
          <w:u w:val="single"/>
        </w:rPr>
      </w:pPr>
      <w:r w:rsidRPr="006551F7">
        <w:rPr>
          <w:rFonts w:ascii="Times New Roman" w:hAnsi="Times New Roman" w:cs="Times New Roman"/>
          <w:b/>
          <w:u w:val="single"/>
        </w:rPr>
        <w:t>Les actions pour 2026</w:t>
      </w:r>
    </w:p>
    <w:p w:rsidR="00547923" w:rsidRDefault="00F01198" w:rsidP="00F01875">
      <w:pPr>
        <w:jc w:val="both"/>
        <w:rPr>
          <w:rFonts w:ascii="Times New Roman" w:hAnsi="Times New Roman" w:cs="Times New Roman"/>
        </w:rPr>
      </w:pPr>
      <w:r w:rsidRPr="00F01198">
        <w:rPr>
          <w:rFonts w:ascii="Times New Roman" w:hAnsi="Times New Roman" w:cs="Times New Roman"/>
        </w:rPr>
        <w:t>Il reste encore</w:t>
      </w:r>
      <w:r>
        <w:rPr>
          <w:rFonts w:ascii="Times New Roman" w:hAnsi="Times New Roman" w:cs="Times New Roman"/>
        </w:rPr>
        <w:t xml:space="preserve"> à</w:t>
      </w:r>
      <w:r w:rsidR="00547923">
        <w:rPr>
          <w:rFonts w:ascii="Times New Roman" w:hAnsi="Times New Roman" w:cs="Times New Roman"/>
        </w:rPr>
        <w:t> :</w:t>
      </w:r>
    </w:p>
    <w:p w:rsidR="00547923" w:rsidRDefault="00F01198" w:rsidP="0054792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7923">
        <w:rPr>
          <w:rFonts w:ascii="Times New Roman" w:hAnsi="Times New Roman" w:cs="Times New Roman"/>
        </w:rPr>
        <w:t>référencer des hébergements pouvant accueillir à la nuitée pour a</w:t>
      </w:r>
      <w:r w:rsidR="00547923">
        <w:rPr>
          <w:rFonts w:ascii="Times New Roman" w:hAnsi="Times New Roman" w:cs="Times New Roman"/>
        </w:rPr>
        <w:t>voir des étapes opérationnelles,</w:t>
      </w:r>
    </w:p>
    <w:p w:rsidR="00F01198" w:rsidRPr="00547923" w:rsidRDefault="00547923" w:rsidP="0054792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travailler sur des boucles sur la partie nord du département qui pourraient </w:t>
      </w:r>
      <w:r w:rsidR="00F01198" w:rsidRPr="00547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servir à constituer l’offre d’itinéraires à l’échelle départementale</w:t>
      </w:r>
    </w:p>
    <w:p w:rsidR="00BF2CB7" w:rsidRDefault="00F01198" w:rsidP="00F018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COPIL départemental devrait prochainement se mettre en place avec l’appui </w:t>
      </w:r>
      <w:r w:rsidR="00547923">
        <w:rPr>
          <w:rFonts w:ascii="Times New Roman" w:hAnsi="Times New Roman" w:cs="Times New Roman"/>
        </w:rPr>
        <w:t>de l’AERA pou</w:t>
      </w:r>
      <w:r>
        <w:rPr>
          <w:rFonts w:ascii="Times New Roman" w:hAnsi="Times New Roman" w:cs="Times New Roman"/>
        </w:rPr>
        <w:t xml:space="preserve">r décider des actions à engager. </w:t>
      </w:r>
    </w:p>
    <w:p w:rsidR="00547923" w:rsidRDefault="00547923" w:rsidP="00F018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région Centre Val de Loire a commandité de son côté auprès du bureau d’étude Traces TPI pour travailler sur un road-book pour les pratiquants de Gravel. Ce road-book </w:t>
      </w:r>
      <w:proofErr w:type="spellStart"/>
      <w:r>
        <w:rPr>
          <w:rFonts w:ascii="Times New Roman" w:hAnsi="Times New Roman" w:cs="Times New Roman"/>
        </w:rPr>
        <w:t>intgérera</w:t>
      </w:r>
      <w:proofErr w:type="spellEnd"/>
      <w:r>
        <w:rPr>
          <w:rFonts w:ascii="Times New Roman" w:hAnsi="Times New Roman" w:cs="Times New Roman"/>
        </w:rPr>
        <w:t xml:space="preserve"> aussi la pratique </w:t>
      </w:r>
      <w:proofErr w:type="spellStart"/>
      <w:r>
        <w:rPr>
          <w:rFonts w:ascii="Times New Roman" w:hAnsi="Times New Roman" w:cs="Times New Roman"/>
        </w:rPr>
        <w:t>équeste</w:t>
      </w:r>
      <w:proofErr w:type="spellEnd"/>
      <w:r>
        <w:rPr>
          <w:rFonts w:ascii="Times New Roman" w:hAnsi="Times New Roman" w:cs="Times New Roman"/>
        </w:rPr>
        <w:t>.</w:t>
      </w:r>
    </w:p>
    <w:p w:rsidR="004C6542" w:rsidRPr="00980501" w:rsidRDefault="001B4ACA" w:rsidP="00F018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après</w:t>
      </w:r>
      <w:proofErr w:type="gramEnd"/>
      <w:r>
        <w:rPr>
          <w:rFonts w:ascii="Times New Roman" w:hAnsi="Times New Roman" w:cs="Times New Roman"/>
        </w:rPr>
        <w:t xml:space="preserve"> signatures entre les hébergeurs </w:t>
      </w:r>
      <w:r w:rsidR="004C6542" w:rsidRPr="00980501">
        <w:rPr>
          <w:rFonts w:ascii="Times New Roman" w:hAnsi="Times New Roman" w:cs="Times New Roman"/>
        </w:rPr>
        <w:t xml:space="preserve">Rédiger la convention de mise à disposition des plaques hébergeurs entre le CDE 36 et chacun des hébergeurs engagés, </w:t>
      </w:r>
    </w:p>
    <w:p w:rsidR="00586B25" w:rsidRDefault="004C6542" w:rsidP="00944BEB">
      <w:pPr>
        <w:jc w:val="both"/>
        <w:rPr>
          <w:rFonts w:ascii="Times New Roman" w:hAnsi="Times New Roman" w:cs="Times New Roman"/>
        </w:rPr>
      </w:pPr>
      <w:r w:rsidRPr="00980501">
        <w:rPr>
          <w:rFonts w:ascii="Times New Roman" w:hAnsi="Times New Roman" w:cs="Times New Roman"/>
        </w:rPr>
        <w:tab/>
      </w:r>
    </w:p>
    <w:p w:rsidR="00C56F79" w:rsidRPr="004B4FC0" w:rsidRDefault="00A93B84" w:rsidP="00944B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FC0">
        <w:rPr>
          <w:rFonts w:ascii="Times New Roman" w:hAnsi="Times New Roman" w:cs="Times New Roman"/>
          <w:b/>
          <w:sz w:val="28"/>
          <w:szCs w:val="28"/>
        </w:rPr>
        <w:lastRenderedPageBreak/>
        <w:t>GRTE sur deux jours</w:t>
      </w:r>
    </w:p>
    <w:p w:rsidR="00980501" w:rsidRDefault="008D7DE4" w:rsidP="00944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le cadre de la promotion d’itinéraires équestre en dehors de la Route Européenne d’Artagnan, le CDE 36 a sollicité des structures équestres pour organiser un GRTE </w:t>
      </w:r>
      <w:proofErr w:type="gramStart"/>
      <w:r>
        <w:rPr>
          <w:rFonts w:ascii="Times New Roman" w:hAnsi="Times New Roman" w:cs="Times New Roman"/>
        </w:rPr>
        <w:t>( Grand</w:t>
      </w:r>
      <w:proofErr w:type="gramEnd"/>
      <w:r>
        <w:rPr>
          <w:rFonts w:ascii="Times New Roman" w:hAnsi="Times New Roman" w:cs="Times New Roman"/>
        </w:rPr>
        <w:t xml:space="preserve"> Régional de Tourisme Equestre). </w:t>
      </w:r>
    </w:p>
    <w:p w:rsidR="008D7DE4" w:rsidRDefault="008D7DE4" w:rsidP="00944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GRTE label de la FFE vise à :</w:t>
      </w:r>
    </w:p>
    <w:p w:rsidR="008D7DE4" w:rsidRPr="009366FF" w:rsidRDefault="008D7DE4" w:rsidP="008D7DE4">
      <w:pPr>
        <w:ind w:firstLine="708"/>
        <w:jc w:val="both"/>
        <w:rPr>
          <w:rFonts w:ascii="Times New Roman" w:hAnsi="Times New Roman" w:cs="Times New Roman"/>
        </w:rPr>
      </w:pPr>
      <w:r w:rsidRPr="009366FF">
        <w:rPr>
          <w:rFonts w:ascii="Times New Roman" w:hAnsi="Times New Roman" w:cs="Times New Roman"/>
        </w:rPr>
        <w:t>« - inciter à la randonnée équestre et à la découverte des départements de la région et de leur richesse,</w:t>
      </w:r>
    </w:p>
    <w:p w:rsidR="008D7DE4" w:rsidRPr="009366FF" w:rsidRDefault="008D7DE4" w:rsidP="008D7DE4">
      <w:pPr>
        <w:ind w:firstLine="708"/>
        <w:jc w:val="both"/>
        <w:rPr>
          <w:rFonts w:ascii="Times New Roman" w:hAnsi="Times New Roman" w:cs="Times New Roman"/>
        </w:rPr>
      </w:pPr>
      <w:r w:rsidRPr="009366FF">
        <w:rPr>
          <w:rFonts w:ascii="Times New Roman" w:hAnsi="Times New Roman" w:cs="Times New Roman"/>
        </w:rPr>
        <w:t>- créer de convivialité et de liens sociaux entre cavaliers et meneurs de loisirs,</w:t>
      </w:r>
    </w:p>
    <w:p w:rsidR="008D7DE4" w:rsidRPr="009366FF" w:rsidRDefault="008D7DE4" w:rsidP="008D7DE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366FF">
        <w:rPr>
          <w:rFonts w:ascii="Times New Roman" w:hAnsi="Times New Roman" w:cs="Times New Roman"/>
        </w:rPr>
        <w:t>développer un réseau d’itinéraires régionaux propices à la randonnée,</w:t>
      </w:r>
      <w:r w:rsidRPr="009366FF">
        <w:rPr>
          <w:rFonts w:ascii="Times New Roman" w:hAnsi="Times New Roman" w:cs="Times New Roman"/>
        </w:rPr>
        <w:br/>
        <w:t>- mettre  en valeur d’une vitrine propre aux manifestations de Tourisme Équestre à travers une marque commune. »</w:t>
      </w:r>
    </w:p>
    <w:p w:rsidR="008D7DE4" w:rsidRDefault="008D7DE4" w:rsidP="00944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Un calendrier régional mis en place par le CRE permet aux cavaliers de la région de planifier leurs randonnées sur les différents départements participants. Cette année, l’Indre </w:t>
      </w:r>
      <w:r w:rsidR="00BE7808">
        <w:rPr>
          <w:rFonts w:ascii="Times New Roman" w:hAnsi="Times New Roman" w:cs="Times New Roman"/>
        </w:rPr>
        <w:t>était ainsi représentée au niveau régional.</w:t>
      </w:r>
    </w:p>
    <w:p w:rsidR="00BE7808" w:rsidRDefault="008D7DE4" w:rsidP="00944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centre équestre de la </w:t>
      </w:r>
      <w:proofErr w:type="spellStart"/>
      <w:r>
        <w:rPr>
          <w:rFonts w:ascii="Times New Roman" w:hAnsi="Times New Roman" w:cs="Times New Roman"/>
        </w:rPr>
        <w:t>Berthnoux</w:t>
      </w:r>
      <w:proofErr w:type="spellEnd"/>
      <w:r>
        <w:rPr>
          <w:rFonts w:ascii="Times New Roman" w:hAnsi="Times New Roman" w:cs="Times New Roman"/>
        </w:rPr>
        <w:t xml:space="preserve"> a répondu favorablement en organisant deux jours de  randonnée le </w:t>
      </w:r>
      <w:r w:rsidR="00BE7808">
        <w:rPr>
          <w:rFonts w:ascii="Times New Roman" w:hAnsi="Times New Roman" w:cs="Times New Roman"/>
        </w:rPr>
        <w:t>9 et 10 août.</w:t>
      </w:r>
    </w:p>
    <w:p w:rsidR="00A44E9D" w:rsidRPr="00586B25" w:rsidRDefault="00586B25" w:rsidP="00944BEB">
      <w:pPr>
        <w:jc w:val="both"/>
        <w:rPr>
          <w:rFonts w:ascii="Times New Roman" w:hAnsi="Times New Roman" w:cs="Times New Roman"/>
        </w:rPr>
      </w:pPr>
      <w:r w:rsidRPr="00586B25">
        <w:rPr>
          <w:rFonts w:ascii="Times New Roman" w:hAnsi="Times New Roman" w:cs="Times New Roman"/>
        </w:rPr>
        <w:t xml:space="preserve">Ces itinéraires vont pouvoir servir à constituer l’offre d’itinéraires départementaux à valoriser pour une pratique à l’année de randonnée équestre. </w:t>
      </w:r>
    </w:p>
    <w:p w:rsidR="00A44E9D" w:rsidRDefault="00A44E9D" w:rsidP="00944BEB">
      <w:pPr>
        <w:jc w:val="both"/>
        <w:rPr>
          <w:rFonts w:ascii="Times New Roman" w:hAnsi="Times New Roman" w:cs="Times New Roman"/>
          <w:b/>
        </w:rPr>
      </w:pPr>
    </w:p>
    <w:p w:rsidR="003B4E03" w:rsidRPr="00F33DA3" w:rsidRDefault="00586B25" w:rsidP="00944BEB">
      <w:pPr>
        <w:jc w:val="both"/>
        <w:rPr>
          <w:rFonts w:ascii="Times New Roman" w:hAnsi="Times New Roman" w:cs="Times New Roman"/>
          <w:b/>
          <w:u w:val="single"/>
        </w:rPr>
      </w:pPr>
      <w:r w:rsidRPr="00F33DA3">
        <w:rPr>
          <w:rFonts w:ascii="Times New Roman" w:hAnsi="Times New Roman" w:cs="Times New Roman"/>
          <w:b/>
          <w:u w:val="single"/>
        </w:rPr>
        <w:t>La suite à donner à cette opération en 2026</w:t>
      </w:r>
    </w:p>
    <w:p w:rsidR="00586B25" w:rsidRPr="00586B25" w:rsidRDefault="00586B25" w:rsidP="00944BEB">
      <w:pPr>
        <w:jc w:val="both"/>
        <w:rPr>
          <w:rFonts w:ascii="Times New Roman" w:hAnsi="Times New Roman" w:cs="Times New Roman"/>
        </w:rPr>
      </w:pPr>
      <w:r w:rsidRPr="00586B25">
        <w:rPr>
          <w:rFonts w:ascii="Times New Roman" w:hAnsi="Times New Roman" w:cs="Times New Roman"/>
        </w:rPr>
        <w:t>Suite à l’engouement suscité par cette action, il e</w:t>
      </w:r>
      <w:r>
        <w:rPr>
          <w:rFonts w:ascii="Times New Roman" w:hAnsi="Times New Roman" w:cs="Times New Roman"/>
        </w:rPr>
        <w:t>st pr</w:t>
      </w:r>
      <w:r w:rsidRPr="00586B25">
        <w:rPr>
          <w:rFonts w:ascii="Times New Roman" w:hAnsi="Times New Roman" w:cs="Times New Roman"/>
        </w:rPr>
        <w:t>évu de reconduire l’</w:t>
      </w:r>
      <w:r>
        <w:rPr>
          <w:rFonts w:ascii="Times New Roman" w:hAnsi="Times New Roman" w:cs="Times New Roman"/>
        </w:rPr>
        <w:t>o</w:t>
      </w:r>
      <w:r w:rsidRPr="00586B2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éra</w:t>
      </w:r>
      <w:r w:rsidRPr="00586B25">
        <w:rPr>
          <w:rFonts w:ascii="Times New Roman" w:hAnsi="Times New Roman" w:cs="Times New Roman"/>
        </w:rPr>
        <w:t xml:space="preserve">tion en 2026. </w:t>
      </w:r>
    </w:p>
    <w:p w:rsidR="00586B25" w:rsidRPr="00586B25" w:rsidRDefault="00586B25" w:rsidP="00944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est proposé aux </w:t>
      </w:r>
      <w:r w:rsidRPr="00586B25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r</w:t>
      </w:r>
      <w:r w:rsidRPr="00586B25">
        <w:rPr>
          <w:rFonts w:ascii="Times New Roman" w:hAnsi="Times New Roman" w:cs="Times New Roman"/>
        </w:rPr>
        <w:t>uct</w:t>
      </w:r>
      <w:r>
        <w:rPr>
          <w:rFonts w:ascii="Times New Roman" w:hAnsi="Times New Roman" w:cs="Times New Roman"/>
        </w:rPr>
        <w:t>ures é</w:t>
      </w:r>
      <w:r w:rsidRPr="00586B25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ue</w:t>
      </w:r>
      <w:r w:rsidRPr="00586B2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</w:t>
      </w:r>
      <w:r w:rsidRPr="00586B25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s intére</w:t>
      </w:r>
      <w:r w:rsidRPr="00586B25">
        <w:rPr>
          <w:rFonts w:ascii="Times New Roman" w:hAnsi="Times New Roman" w:cs="Times New Roman"/>
        </w:rPr>
        <w:t>ssé</w:t>
      </w:r>
      <w:r>
        <w:rPr>
          <w:rFonts w:ascii="Times New Roman" w:hAnsi="Times New Roman" w:cs="Times New Roman"/>
        </w:rPr>
        <w:t>es de se manifester p</w:t>
      </w:r>
      <w:r w:rsidRPr="00586B25">
        <w:rPr>
          <w:rFonts w:ascii="Times New Roman" w:hAnsi="Times New Roman" w:cs="Times New Roman"/>
        </w:rPr>
        <w:t>our l’</w:t>
      </w:r>
      <w:r>
        <w:rPr>
          <w:rFonts w:ascii="Times New Roman" w:hAnsi="Times New Roman" w:cs="Times New Roman"/>
        </w:rPr>
        <w:t>org</w:t>
      </w:r>
      <w:r w:rsidRPr="00586B2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nisa</w:t>
      </w:r>
      <w:r w:rsidRPr="00586B25">
        <w:rPr>
          <w:rFonts w:ascii="Times New Roman" w:hAnsi="Times New Roman" w:cs="Times New Roman"/>
        </w:rPr>
        <w:t xml:space="preserve">tion de ces deux journées. </w:t>
      </w:r>
    </w:p>
    <w:p w:rsidR="00586B25" w:rsidRDefault="00586B25" w:rsidP="00944BEB">
      <w:pPr>
        <w:jc w:val="both"/>
        <w:rPr>
          <w:rFonts w:ascii="Times New Roman" w:hAnsi="Times New Roman" w:cs="Times New Roman"/>
        </w:rPr>
      </w:pPr>
      <w:r w:rsidRPr="00586B25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>date rete</w:t>
      </w:r>
      <w:r w:rsidRPr="00586B25"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</w:rPr>
        <w:t>e est le deuxièm</w:t>
      </w:r>
      <w:r w:rsidRPr="00586B25">
        <w:rPr>
          <w:rFonts w:ascii="Times New Roman" w:hAnsi="Times New Roman" w:cs="Times New Roman"/>
        </w:rPr>
        <w:t>e week-end d’août</w:t>
      </w:r>
    </w:p>
    <w:p w:rsidR="00586B25" w:rsidRDefault="00586B25" w:rsidP="00944BEB">
      <w:pPr>
        <w:jc w:val="both"/>
        <w:rPr>
          <w:rFonts w:ascii="Times New Roman" w:hAnsi="Times New Roman" w:cs="Times New Roman"/>
        </w:rPr>
      </w:pPr>
    </w:p>
    <w:p w:rsidR="00586B25" w:rsidRPr="00586B25" w:rsidRDefault="00586B25" w:rsidP="00944B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B25">
        <w:rPr>
          <w:rFonts w:ascii="Times New Roman" w:hAnsi="Times New Roman" w:cs="Times New Roman"/>
          <w:b/>
          <w:sz w:val="28"/>
          <w:szCs w:val="28"/>
        </w:rPr>
        <w:t>Actions nouvelles pour 2026</w:t>
      </w:r>
    </w:p>
    <w:p w:rsidR="00586B25" w:rsidRDefault="00586B25" w:rsidP="00944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vu de développer l’équitation d’extérieur auprès des clubs, il est proposer d’organiser des fo</w:t>
      </w:r>
      <w:r w:rsidR="00A93B84">
        <w:rPr>
          <w:rFonts w:ascii="Times New Roman" w:hAnsi="Times New Roman" w:cs="Times New Roman"/>
        </w:rPr>
        <w:t>rmatio</w:t>
      </w:r>
      <w:r>
        <w:rPr>
          <w:rFonts w:ascii="Times New Roman" w:hAnsi="Times New Roman" w:cs="Times New Roman"/>
        </w:rPr>
        <w:t>n</w:t>
      </w:r>
      <w:r w:rsidR="00A93B84">
        <w:rPr>
          <w:rFonts w:ascii="Times New Roman" w:hAnsi="Times New Roman" w:cs="Times New Roman"/>
        </w:rPr>
        <w:t xml:space="preserve">s à destination des enseignants et/ou cavaliers volontaires sur </w:t>
      </w:r>
      <w:r>
        <w:rPr>
          <w:rFonts w:ascii="Times New Roman" w:hAnsi="Times New Roman" w:cs="Times New Roman"/>
        </w:rPr>
        <w:t>:</w:t>
      </w:r>
    </w:p>
    <w:p w:rsidR="00586B25" w:rsidRDefault="00586B25" w:rsidP="00586B2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TREC,</w:t>
      </w:r>
    </w:p>
    <w:p w:rsidR="00586B25" w:rsidRDefault="003B4E02" w:rsidP="00586B2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proofErr w:type="spellStart"/>
      <w:r>
        <w:rPr>
          <w:rFonts w:ascii="Times New Roman" w:hAnsi="Times New Roman" w:cs="Times New Roman"/>
        </w:rPr>
        <w:t>Mountain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Trail</w:t>
      </w:r>
      <w:proofErr w:type="spellEnd"/>
      <w:r>
        <w:rPr>
          <w:rFonts w:ascii="Times New Roman" w:hAnsi="Times New Roman" w:cs="Times New Roman"/>
        </w:rPr>
        <w:t>,</w:t>
      </w:r>
    </w:p>
    <w:p w:rsidR="00A93B84" w:rsidRDefault="00A93B84" w:rsidP="00A93B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activité mélangeant plusieurs disciplines</w:t>
      </w:r>
      <w:r w:rsidR="003B4E02">
        <w:rPr>
          <w:rFonts w:ascii="Times New Roman" w:hAnsi="Times New Roman" w:cs="Times New Roman"/>
        </w:rPr>
        <w:t xml:space="preserve">, une compétition en tourisme équestre </w:t>
      </w:r>
      <w:proofErr w:type="spellStart"/>
      <w:r w:rsidR="003B4E02">
        <w:rPr>
          <w:rFonts w:ascii="Times New Roman" w:hAnsi="Times New Roman" w:cs="Times New Roman"/>
        </w:rPr>
        <w:t>sosu</w:t>
      </w:r>
      <w:proofErr w:type="spellEnd"/>
      <w:r w:rsidR="003B4E02">
        <w:rPr>
          <w:rFonts w:ascii="Times New Roman" w:hAnsi="Times New Roman" w:cs="Times New Roman"/>
        </w:rPr>
        <w:t xml:space="preserve"> forme de rallye/chasse au trésor  est également prévue.</w:t>
      </w:r>
    </w:p>
    <w:p w:rsidR="003B4E02" w:rsidRPr="00A93B84" w:rsidRDefault="003B4E02" w:rsidP="00A93B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Enfin, il est envisagé de participer l’année prochaine avec le CRE Centre Val-de-Loire au salon du cheval d’Angers pour promouvoir le tourisme équestre dans l’Indre et les clubs. Pour cela, il est à prévoir la création d’outils de communication. </w:t>
      </w:r>
    </w:p>
    <w:p w:rsidR="00586B25" w:rsidRPr="00586B25" w:rsidRDefault="00586B25" w:rsidP="00586B25">
      <w:pPr>
        <w:jc w:val="both"/>
        <w:rPr>
          <w:rFonts w:ascii="Times New Roman" w:hAnsi="Times New Roman" w:cs="Times New Roman"/>
        </w:rPr>
      </w:pPr>
    </w:p>
    <w:sectPr w:rsidR="00586B25" w:rsidRPr="00586B25" w:rsidSect="00BB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C08"/>
    <w:multiLevelType w:val="hybridMultilevel"/>
    <w:tmpl w:val="91107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0132"/>
    <w:multiLevelType w:val="hybridMultilevel"/>
    <w:tmpl w:val="72F8F0DE"/>
    <w:lvl w:ilvl="0" w:tplc="69520C8A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3D971C0B"/>
    <w:multiLevelType w:val="hybridMultilevel"/>
    <w:tmpl w:val="F696A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37C78"/>
    <w:multiLevelType w:val="hybridMultilevel"/>
    <w:tmpl w:val="3544E984"/>
    <w:lvl w:ilvl="0" w:tplc="3228B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4BEB"/>
    <w:rsid w:val="00017610"/>
    <w:rsid w:val="00021B60"/>
    <w:rsid w:val="000262A0"/>
    <w:rsid w:val="000D7B7C"/>
    <w:rsid w:val="00112066"/>
    <w:rsid w:val="001541A2"/>
    <w:rsid w:val="0016666C"/>
    <w:rsid w:val="001678AA"/>
    <w:rsid w:val="001B4ACA"/>
    <w:rsid w:val="001C5087"/>
    <w:rsid w:val="001D0199"/>
    <w:rsid w:val="001F128D"/>
    <w:rsid w:val="0021263F"/>
    <w:rsid w:val="00221BD5"/>
    <w:rsid w:val="002670DC"/>
    <w:rsid w:val="002A501C"/>
    <w:rsid w:val="00354D39"/>
    <w:rsid w:val="00382172"/>
    <w:rsid w:val="003B4E02"/>
    <w:rsid w:val="003B4E03"/>
    <w:rsid w:val="0043429B"/>
    <w:rsid w:val="00444B2B"/>
    <w:rsid w:val="00483FA6"/>
    <w:rsid w:val="004843C2"/>
    <w:rsid w:val="004B257E"/>
    <w:rsid w:val="004B4FC0"/>
    <w:rsid w:val="004C6542"/>
    <w:rsid w:val="004D6898"/>
    <w:rsid w:val="004E681E"/>
    <w:rsid w:val="0051530A"/>
    <w:rsid w:val="00547923"/>
    <w:rsid w:val="005523A4"/>
    <w:rsid w:val="00586B25"/>
    <w:rsid w:val="005A545B"/>
    <w:rsid w:val="0061237D"/>
    <w:rsid w:val="00627E44"/>
    <w:rsid w:val="006551F7"/>
    <w:rsid w:val="00655B75"/>
    <w:rsid w:val="00667538"/>
    <w:rsid w:val="00683B75"/>
    <w:rsid w:val="006E0634"/>
    <w:rsid w:val="0073396C"/>
    <w:rsid w:val="007339DC"/>
    <w:rsid w:val="007A51EA"/>
    <w:rsid w:val="007C595B"/>
    <w:rsid w:val="00811F6A"/>
    <w:rsid w:val="0083201B"/>
    <w:rsid w:val="00832EA1"/>
    <w:rsid w:val="00836FA0"/>
    <w:rsid w:val="008442DE"/>
    <w:rsid w:val="00844304"/>
    <w:rsid w:val="00860143"/>
    <w:rsid w:val="008A4B54"/>
    <w:rsid w:val="008B1260"/>
    <w:rsid w:val="008D7DE4"/>
    <w:rsid w:val="008F5434"/>
    <w:rsid w:val="009366FF"/>
    <w:rsid w:val="00944BEB"/>
    <w:rsid w:val="00961272"/>
    <w:rsid w:val="00980501"/>
    <w:rsid w:val="00980BB4"/>
    <w:rsid w:val="00985B50"/>
    <w:rsid w:val="00987F4C"/>
    <w:rsid w:val="009F2BF9"/>
    <w:rsid w:val="00A01F13"/>
    <w:rsid w:val="00A12F86"/>
    <w:rsid w:val="00A351AE"/>
    <w:rsid w:val="00A44E9D"/>
    <w:rsid w:val="00A63371"/>
    <w:rsid w:val="00A93B84"/>
    <w:rsid w:val="00A94B91"/>
    <w:rsid w:val="00B22718"/>
    <w:rsid w:val="00B2764F"/>
    <w:rsid w:val="00B35EEB"/>
    <w:rsid w:val="00BB05AC"/>
    <w:rsid w:val="00BB64FE"/>
    <w:rsid w:val="00BD0DCF"/>
    <w:rsid w:val="00BE697B"/>
    <w:rsid w:val="00BE7808"/>
    <w:rsid w:val="00BF2CB7"/>
    <w:rsid w:val="00BF5068"/>
    <w:rsid w:val="00C00237"/>
    <w:rsid w:val="00C250AC"/>
    <w:rsid w:val="00C52926"/>
    <w:rsid w:val="00C56F79"/>
    <w:rsid w:val="00C73EC3"/>
    <w:rsid w:val="00CC58EF"/>
    <w:rsid w:val="00CD05B4"/>
    <w:rsid w:val="00CE18AF"/>
    <w:rsid w:val="00D049CF"/>
    <w:rsid w:val="00DD08AD"/>
    <w:rsid w:val="00DD471F"/>
    <w:rsid w:val="00DF5BDB"/>
    <w:rsid w:val="00E44A82"/>
    <w:rsid w:val="00ED6463"/>
    <w:rsid w:val="00F01198"/>
    <w:rsid w:val="00F01875"/>
    <w:rsid w:val="00F239E9"/>
    <w:rsid w:val="00F33DA3"/>
    <w:rsid w:val="00F81872"/>
    <w:rsid w:val="00FE22DB"/>
    <w:rsid w:val="00FE256D"/>
    <w:rsid w:val="00FF3A38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206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0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Cyril</cp:lastModifiedBy>
  <cp:revision>11</cp:revision>
  <cp:lastPrinted>2024-11-14T21:25:00Z</cp:lastPrinted>
  <dcterms:created xsi:type="dcterms:W3CDTF">2025-11-12T09:45:00Z</dcterms:created>
  <dcterms:modified xsi:type="dcterms:W3CDTF">2025-11-19T16:41:00Z</dcterms:modified>
</cp:coreProperties>
</file>